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1F0E" w14:textId="136D8F1D" w:rsidR="00503FF3" w:rsidRDefault="00503FF3" w:rsidP="00503FF3">
      <w:pPr>
        <w:jc w:val="center"/>
        <w:rPr>
          <w:rFonts w:ascii="Times New Roman" w:hAnsi="Times New Roman" w:cs="Times New Roman"/>
          <w:b/>
          <w:bCs/>
          <w:sz w:val="24"/>
          <w:szCs w:val="24"/>
        </w:rPr>
      </w:pPr>
      <w:r w:rsidRPr="00503FF3">
        <w:rPr>
          <w:rFonts w:ascii="Times New Roman" w:hAnsi="Times New Roman" w:cs="Times New Roman"/>
          <w:b/>
          <w:bCs/>
          <w:sz w:val="24"/>
          <w:szCs w:val="24"/>
        </w:rPr>
        <w:t>Brief Profile</w:t>
      </w:r>
    </w:p>
    <w:p w14:paraId="4702980A" w14:textId="45743F9D" w:rsidR="00946178" w:rsidRPr="00503FF3" w:rsidRDefault="00946178" w:rsidP="00946178">
      <w:pPr>
        <w:spacing w:line="360" w:lineRule="auto"/>
        <w:jc w:val="both"/>
        <w:rPr>
          <w:rFonts w:ascii="Times New Roman" w:hAnsi="Times New Roman" w:cs="Times New Roman"/>
          <w:b/>
          <w:bCs/>
          <w:sz w:val="24"/>
          <w:szCs w:val="24"/>
        </w:rPr>
      </w:pPr>
      <w:r w:rsidRPr="00503FF3">
        <w:rPr>
          <w:rFonts w:ascii="Times New Roman" w:hAnsi="Times New Roman" w:cs="Times New Roman"/>
          <w:b/>
          <w:bCs/>
          <w:sz w:val="24"/>
          <w:szCs w:val="24"/>
        </w:rPr>
        <w:t>Dr. Jayaprakashnarayana Gad</w:t>
      </w:r>
      <w:r>
        <w:rPr>
          <w:rFonts w:ascii="Times New Roman" w:hAnsi="Times New Roman" w:cs="Times New Roman"/>
          <w:b/>
          <w:bCs/>
          <w:sz w:val="24"/>
          <w:szCs w:val="24"/>
        </w:rPr>
        <w:t>e</w:t>
      </w:r>
    </w:p>
    <w:p w14:paraId="187F5960" w14:textId="4CA842A6" w:rsidR="00023BD2" w:rsidRPr="00023BD2" w:rsidRDefault="00023BD2" w:rsidP="00023BD2">
      <w:pPr>
        <w:spacing w:line="360" w:lineRule="auto"/>
        <w:jc w:val="right"/>
        <w:rPr>
          <w:rFonts w:ascii="Times New Roman" w:hAnsi="Times New Roman" w:cs="Times New Roman"/>
          <w:b/>
          <w:bCs/>
          <w:sz w:val="24"/>
          <w:szCs w:val="24"/>
        </w:rPr>
      </w:pPr>
      <w:r w:rsidRPr="00023BD2">
        <w:rPr>
          <w:rFonts w:ascii="Times New Roman" w:hAnsi="Times New Roman" w:cs="Times New Roman"/>
          <w:b/>
          <w:bCs/>
          <w:sz w:val="24"/>
          <w:szCs w:val="24"/>
        </w:rPr>
        <w:drawing>
          <wp:inline distT="0" distB="0" distL="0" distR="0" wp14:anchorId="071A56C4" wp14:editId="1E7A6780">
            <wp:extent cx="1330960" cy="1390650"/>
            <wp:effectExtent l="0" t="0" r="2540" b="0"/>
            <wp:docPr id="282566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0960" cy="1390650"/>
                    </a:xfrm>
                    <a:prstGeom prst="rect">
                      <a:avLst/>
                    </a:prstGeom>
                    <a:noFill/>
                    <a:ln>
                      <a:noFill/>
                    </a:ln>
                  </pic:spPr>
                </pic:pic>
              </a:graphicData>
            </a:graphic>
          </wp:inline>
        </w:drawing>
      </w:r>
    </w:p>
    <w:p w14:paraId="30C13CC8" w14:textId="376B919D" w:rsidR="00E56565" w:rsidRDefault="00E56565" w:rsidP="00503FF3">
      <w:pPr>
        <w:spacing w:line="360" w:lineRule="auto"/>
        <w:jc w:val="both"/>
        <w:rPr>
          <w:rFonts w:ascii="Times New Roman" w:hAnsi="Times New Roman" w:cs="Times New Roman"/>
          <w:sz w:val="24"/>
          <w:szCs w:val="24"/>
        </w:rPr>
      </w:pPr>
      <w:r w:rsidRPr="00E56565">
        <w:rPr>
          <w:rFonts w:ascii="Times New Roman" w:hAnsi="Times New Roman" w:cs="Times New Roman"/>
          <w:sz w:val="24"/>
          <w:szCs w:val="24"/>
        </w:rPr>
        <w:t xml:space="preserve">Dr. Jayaprakashnarayana Gade is a distinguished academic and </w:t>
      </w:r>
      <w:r w:rsidR="00885412">
        <w:rPr>
          <w:rFonts w:ascii="Times New Roman" w:hAnsi="Times New Roman" w:cs="Times New Roman"/>
          <w:sz w:val="24"/>
          <w:szCs w:val="24"/>
        </w:rPr>
        <w:t>T</w:t>
      </w:r>
      <w:r w:rsidRPr="00E56565">
        <w:rPr>
          <w:rFonts w:ascii="Times New Roman" w:hAnsi="Times New Roman" w:cs="Times New Roman"/>
          <w:sz w:val="24"/>
          <w:szCs w:val="24"/>
        </w:rPr>
        <w:t xml:space="preserve">ourism </w:t>
      </w:r>
      <w:r w:rsidR="00885412">
        <w:rPr>
          <w:rFonts w:ascii="Times New Roman" w:hAnsi="Times New Roman" w:cs="Times New Roman"/>
          <w:sz w:val="24"/>
          <w:szCs w:val="24"/>
        </w:rPr>
        <w:t>P</w:t>
      </w:r>
      <w:r w:rsidRPr="00E56565">
        <w:rPr>
          <w:rFonts w:ascii="Times New Roman" w:hAnsi="Times New Roman" w:cs="Times New Roman"/>
          <w:sz w:val="24"/>
          <w:szCs w:val="24"/>
        </w:rPr>
        <w:t xml:space="preserve">rofessional with expertise in </w:t>
      </w:r>
      <w:r w:rsidR="00885412">
        <w:rPr>
          <w:rFonts w:ascii="Times New Roman" w:hAnsi="Times New Roman" w:cs="Times New Roman"/>
          <w:sz w:val="24"/>
          <w:szCs w:val="24"/>
        </w:rPr>
        <w:t>W</w:t>
      </w:r>
      <w:r w:rsidRPr="00E56565">
        <w:rPr>
          <w:rFonts w:ascii="Times New Roman" w:hAnsi="Times New Roman" w:cs="Times New Roman"/>
          <w:sz w:val="24"/>
          <w:szCs w:val="24"/>
        </w:rPr>
        <w:t xml:space="preserve">ater-based </w:t>
      </w:r>
      <w:r w:rsidR="00885412">
        <w:rPr>
          <w:rFonts w:ascii="Times New Roman" w:hAnsi="Times New Roman" w:cs="Times New Roman"/>
          <w:sz w:val="24"/>
          <w:szCs w:val="24"/>
        </w:rPr>
        <w:t>T</w:t>
      </w:r>
      <w:r w:rsidRPr="00E56565">
        <w:rPr>
          <w:rFonts w:ascii="Times New Roman" w:hAnsi="Times New Roman" w:cs="Times New Roman"/>
          <w:sz w:val="24"/>
          <w:szCs w:val="24"/>
        </w:rPr>
        <w:t xml:space="preserve">ourism, </w:t>
      </w:r>
      <w:r w:rsidR="00885412">
        <w:rPr>
          <w:rFonts w:ascii="Times New Roman" w:hAnsi="Times New Roman" w:cs="Times New Roman"/>
          <w:sz w:val="24"/>
          <w:szCs w:val="24"/>
        </w:rPr>
        <w:t>T</w:t>
      </w:r>
      <w:r w:rsidRPr="00E56565">
        <w:rPr>
          <w:rFonts w:ascii="Times New Roman" w:hAnsi="Times New Roman" w:cs="Times New Roman"/>
          <w:sz w:val="24"/>
          <w:szCs w:val="24"/>
        </w:rPr>
        <w:t xml:space="preserve">ourism </w:t>
      </w:r>
      <w:r w:rsidR="00885412">
        <w:rPr>
          <w:rFonts w:ascii="Times New Roman" w:hAnsi="Times New Roman" w:cs="Times New Roman"/>
          <w:sz w:val="24"/>
          <w:szCs w:val="24"/>
        </w:rPr>
        <w:t>M</w:t>
      </w:r>
      <w:r w:rsidRPr="00E56565">
        <w:rPr>
          <w:rFonts w:ascii="Times New Roman" w:hAnsi="Times New Roman" w:cs="Times New Roman"/>
          <w:sz w:val="24"/>
          <w:szCs w:val="24"/>
        </w:rPr>
        <w:t xml:space="preserve">arketing, </w:t>
      </w:r>
      <w:r w:rsidR="00885412">
        <w:rPr>
          <w:rFonts w:ascii="Times New Roman" w:hAnsi="Times New Roman" w:cs="Times New Roman"/>
          <w:sz w:val="24"/>
          <w:szCs w:val="24"/>
        </w:rPr>
        <w:t>A</w:t>
      </w:r>
      <w:r w:rsidRPr="00E56565">
        <w:rPr>
          <w:rFonts w:ascii="Times New Roman" w:hAnsi="Times New Roman" w:cs="Times New Roman"/>
          <w:sz w:val="24"/>
          <w:szCs w:val="24"/>
        </w:rPr>
        <w:t xml:space="preserve">irport </w:t>
      </w:r>
      <w:r w:rsidR="00885412">
        <w:rPr>
          <w:rFonts w:ascii="Times New Roman" w:hAnsi="Times New Roman" w:cs="Times New Roman"/>
          <w:sz w:val="24"/>
          <w:szCs w:val="24"/>
        </w:rPr>
        <w:t>M</w:t>
      </w:r>
      <w:r w:rsidRPr="00E56565">
        <w:rPr>
          <w:rFonts w:ascii="Times New Roman" w:hAnsi="Times New Roman" w:cs="Times New Roman"/>
          <w:sz w:val="24"/>
          <w:szCs w:val="24"/>
        </w:rPr>
        <w:t xml:space="preserve">anagement, </w:t>
      </w:r>
      <w:r w:rsidR="00885412">
        <w:rPr>
          <w:rFonts w:ascii="Times New Roman" w:hAnsi="Times New Roman" w:cs="Times New Roman"/>
          <w:sz w:val="24"/>
          <w:szCs w:val="24"/>
        </w:rPr>
        <w:t>T</w:t>
      </w:r>
      <w:r w:rsidRPr="00E56565">
        <w:rPr>
          <w:rFonts w:ascii="Times New Roman" w:hAnsi="Times New Roman" w:cs="Times New Roman"/>
          <w:sz w:val="24"/>
          <w:szCs w:val="24"/>
        </w:rPr>
        <w:t xml:space="preserve">ribal </w:t>
      </w:r>
      <w:r w:rsidR="00885412">
        <w:rPr>
          <w:rFonts w:ascii="Times New Roman" w:hAnsi="Times New Roman" w:cs="Times New Roman"/>
          <w:sz w:val="24"/>
          <w:szCs w:val="24"/>
        </w:rPr>
        <w:t>T</w:t>
      </w:r>
      <w:r w:rsidRPr="00E56565">
        <w:rPr>
          <w:rFonts w:ascii="Times New Roman" w:hAnsi="Times New Roman" w:cs="Times New Roman"/>
          <w:sz w:val="24"/>
          <w:szCs w:val="24"/>
        </w:rPr>
        <w:t xml:space="preserve">ourism, and </w:t>
      </w:r>
      <w:r w:rsidR="00885412">
        <w:rPr>
          <w:rFonts w:ascii="Times New Roman" w:hAnsi="Times New Roman" w:cs="Times New Roman"/>
          <w:sz w:val="24"/>
          <w:szCs w:val="24"/>
        </w:rPr>
        <w:t>T</w:t>
      </w:r>
      <w:r w:rsidRPr="00E56565">
        <w:rPr>
          <w:rFonts w:ascii="Times New Roman" w:hAnsi="Times New Roman" w:cs="Times New Roman"/>
          <w:sz w:val="24"/>
          <w:szCs w:val="24"/>
        </w:rPr>
        <w:t xml:space="preserve">ravel </w:t>
      </w:r>
      <w:r w:rsidR="00885412">
        <w:rPr>
          <w:rFonts w:ascii="Times New Roman" w:hAnsi="Times New Roman" w:cs="Times New Roman"/>
          <w:sz w:val="24"/>
          <w:szCs w:val="24"/>
        </w:rPr>
        <w:t>A</w:t>
      </w:r>
      <w:r w:rsidRPr="00E56565">
        <w:rPr>
          <w:rFonts w:ascii="Times New Roman" w:hAnsi="Times New Roman" w:cs="Times New Roman"/>
          <w:sz w:val="24"/>
          <w:szCs w:val="24"/>
        </w:rPr>
        <w:t xml:space="preserve">gency </w:t>
      </w:r>
      <w:r w:rsidR="00885412">
        <w:rPr>
          <w:rFonts w:ascii="Times New Roman" w:hAnsi="Times New Roman" w:cs="Times New Roman"/>
          <w:sz w:val="24"/>
          <w:szCs w:val="24"/>
        </w:rPr>
        <w:t>M</w:t>
      </w:r>
      <w:r w:rsidRPr="00E56565">
        <w:rPr>
          <w:rFonts w:ascii="Times New Roman" w:hAnsi="Times New Roman" w:cs="Times New Roman"/>
          <w:sz w:val="24"/>
          <w:szCs w:val="24"/>
        </w:rPr>
        <w:t xml:space="preserve">anagement. He is currently serving as an Assistant Professor in the Department of Tourism Management at the Indira Gandhi National Tribal University (IGNTU), Amarkantak. He has previously worked for </w:t>
      </w:r>
      <w:r w:rsidR="00980710">
        <w:rPr>
          <w:rFonts w:ascii="Times New Roman" w:hAnsi="Times New Roman" w:cs="Times New Roman"/>
          <w:sz w:val="24"/>
          <w:szCs w:val="24"/>
        </w:rPr>
        <w:t>T</w:t>
      </w:r>
      <w:r w:rsidRPr="00E56565">
        <w:rPr>
          <w:rFonts w:ascii="Times New Roman" w:hAnsi="Times New Roman" w:cs="Times New Roman"/>
          <w:sz w:val="24"/>
          <w:szCs w:val="24"/>
        </w:rPr>
        <w:t>en years as an Assistant Professor (C) in the Department of Business Management at Mahatma Gandhi University, Nalgonda</w:t>
      </w:r>
      <w:r w:rsidR="00980710">
        <w:rPr>
          <w:rFonts w:ascii="Times New Roman" w:hAnsi="Times New Roman" w:cs="Times New Roman"/>
          <w:sz w:val="24"/>
          <w:szCs w:val="24"/>
        </w:rPr>
        <w:t>, Telangana,</w:t>
      </w:r>
      <w:r w:rsidRPr="00E56565">
        <w:rPr>
          <w:rFonts w:ascii="Times New Roman" w:hAnsi="Times New Roman" w:cs="Times New Roman"/>
          <w:sz w:val="24"/>
          <w:szCs w:val="24"/>
        </w:rPr>
        <w:t xml:space="preserve"> and has over three years of industry experience with Sabharwal Tours and the Department of Tourism, Government of Andhra Pradesh.</w:t>
      </w:r>
    </w:p>
    <w:p w14:paraId="3998892C" w14:textId="3411FA6F" w:rsidR="00503FF3" w:rsidRPr="00503FF3" w:rsidRDefault="00503FF3" w:rsidP="00503FF3">
      <w:pPr>
        <w:spacing w:line="360" w:lineRule="auto"/>
        <w:jc w:val="both"/>
        <w:rPr>
          <w:rFonts w:ascii="Times New Roman" w:hAnsi="Times New Roman" w:cs="Times New Roman"/>
          <w:sz w:val="24"/>
          <w:szCs w:val="24"/>
        </w:rPr>
      </w:pPr>
      <w:r w:rsidRPr="00503FF3">
        <w:rPr>
          <w:rFonts w:ascii="Times New Roman" w:hAnsi="Times New Roman" w:cs="Times New Roman"/>
          <w:sz w:val="24"/>
          <w:szCs w:val="24"/>
        </w:rPr>
        <w:t>He has a strong research background with 10 papers in Scopus and UGC-CARE journals, 2</w:t>
      </w:r>
      <w:r>
        <w:rPr>
          <w:rFonts w:ascii="Times New Roman" w:hAnsi="Times New Roman" w:cs="Times New Roman"/>
          <w:sz w:val="24"/>
          <w:szCs w:val="24"/>
        </w:rPr>
        <w:t>5</w:t>
      </w:r>
      <w:r w:rsidRPr="00503FF3">
        <w:rPr>
          <w:rFonts w:ascii="Times New Roman" w:hAnsi="Times New Roman" w:cs="Times New Roman"/>
          <w:sz w:val="24"/>
          <w:szCs w:val="24"/>
        </w:rPr>
        <w:t xml:space="preserve"> papers in refereed journals, 7 book chapters and 5 authored/edited books. He has delivered 1</w:t>
      </w:r>
      <w:r w:rsidRPr="00503FF3">
        <w:rPr>
          <w:rFonts w:ascii="Times New Roman" w:hAnsi="Times New Roman" w:cs="Times New Roman"/>
          <w:sz w:val="24"/>
          <w:szCs w:val="24"/>
        </w:rPr>
        <w:t>3</w:t>
      </w:r>
      <w:r w:rsidRPr="00503FF3">
        <w:rPr>
          <w:rFonts w:ascii="Times New Roman" w:hAnsi="Times New Roman" w:cs="Times New Roman"/>
          <w:sz w:val="24"/>
          <w:szCs w:val="24"/>
        </w:rPr>
        <w:t xml:space="preserve"> invited lectures, presented research</w:t>
      </w:r>
      <w:r>
        <w:rPr>
          <w:rFonts w:ascii="Times New Roman" w:hAnsi="Times New Roman" w:cs="Times New Roman"/>
          <w:sz w:val="24"/>
          <w:szCs w:val="24"/>
        </w:rPr>
        <w:t xml:space="preserve"> Papers</w:t>
      </w:r>
      <w:r w:rsidRPr="00503FF3">
        <w:rPr>
          <w:rFonts w:ascii="Times New Roman" w:hAnsi="Times New Roman" w:cs="Times New Roman"/>
          <w:sz w:val="24"/>
          <w:szCs w:val="24"/>
        </w:rPr>
        <w:t xml:space="preserve"> at national and international conferences and currently supervises four Ph.D. scholars.</w:t>
      </w:r>
    </w:p>
    <w:p w14:paraId="2BD33BEC" w14:textId="33D9E3FA" w:rsidR="00503FF3" w:rsidRPr="00503FF3" w:rsidRDefault="00503FF3" w:rsidP="00503FF3">
      <w:pPr>
        <w:spacing w:line="360" w:lineRule="auto"/>
        <w:jc w:val="both"/>
        <w:rPr>
          <w:rFonts w:ascii="Times New Roman" w:hAnsi="Times New Roman" w:cs="Times New Roman"/>
          <w:sz w:val="24"/>
          <w:szCs w:val="24"/>
        </w:rPr>
      </w:pPr>
      <w:r w:rsidRPr="00503FF3">
        <w:rPr>
          <w:rFonts w:ascii="Times New Roman" w:hAnsi="Times New Roman" w:cs="Times New Roman"/>
          <w:sz w:val="24"/>
          <w:szCs w:val="24"/>
        </w:rPr>
        <w:t xml:space="preserve">Dr. Gade holds active academic memberships, including a Lifetime Membership in the Indian Tourism and Hospitality Congress and is a published innovator with a patent titled </w:t>
      </w:r>
      <w:r w:rsidRPr="00503FF3">
        <w:rPr>
          <w:rFonts w:ascii="Times New Roman" w:hAnsi="Times New Roman" w:cs="Times New Roman"/>
          <w:i/>
          <w:iCs/>
          <w:sz w:val="24"/>
          <w:szCs w:val="24"/>
        </w:rPr>
        <w:t>“ATITHI Feedback System – Hotel Management.”</w:t>
      </w:r>
      <w:r w:rsidRPr="00503FF3">
        <w:rPr>
          <w:rFonts w:ascii="Times New Roman" w:hAnsi="Times New Roman" w:cs="Times New Roman"/>
          <w:sz w:val="24"/>
          <w:szCs w:val="24"/>
        </w:rPr>
        <w:t xml:space="preserve"> He has received notable </w:t>
      </w:r>
      <w:r w:rsidR="00F171CD" w:rsidRPr="00503FF3">
        <w:rPr>
          <w:rFonts w:ascii="Times New Roman" w:hAnsi="Times New Roman" w:cs="Times New Roman"/>
          <w:sz w:val="24"/>
          <w:szCs w:val="24"/>
        </w:rPr>
        <w:t>honours</w:t>
      </w:r>
      <w:r w:rsidRPr="00503FF3">
        <w:rPr>
          <w:rFonts w:ascii="Times New Roman" w:hAnsi="Times New Roman" w:cs="Times New Roman"/>
          <w:sz w:val="24"/>
          <w:szCs w:val="24"/>
        </w:rPr>
        <w:t xml:space="preserve"> including the </w:t>
      </w:r>
      <w:r w:rsidRPr="00503FF3">
        <w:rPr>
          <w:rFonts w:ascii="Times New Roman" w:hAnsi="Times New Roman" w:cs="Times New Roman"/>
          <w:b/>
          <w:bCs/>
          <w:sz w:val="24"/>
          <w:szCs w:val="24"/>
        </w:rPr>
        <w:t>Governor Award (Scouts &amp; Guides)</w:t>
      </w:r>
      <w:r w:rsidRPr="00503FF3">
        <w:rPr>
          <w:rFonts w:ascii="Times New Roman" w:hAnsi="Times New Roman" w:cs="Times New Roman"/>
          <w:sz w:val="24"/>
          <w:szCs w:val="24"/>
        </w:rPr>
        <w:t xml:space="preserve"> and the </w:t>
      </w:r>
      <w:r w:rsidRPr="00503FF3">
        <w:rPr>
          <w:rFonts w:ascii="Times New Roman" w:hAnsi="Times New Roman" w:cs="Times New Roman"/>
          <w:b/>
          <w:bCs/>
          <w:sz w:val="24"/>
          <w:szCs w:val="24"/>
        </w:rPr>
        <w:t>Telangana State Tourism Award (2023)</w:t>
      </w:r>
      <w:r w:rsidRPr="00503FF3">
        <w:rPr>
          <w:rFonts w:ascii="Times New Roman" w:hAnsi="Times New Roman" w:cs="Times New Roman"/>
          <w:sz w:val="24"/>
          <w:szCs w:val="24"/>
        </w:rPr>
        <w:t>.</w:t>
      </w:r>
    </w:p>
    <w:p w14:paraId="61AE8587" w14:textId="63CC5201" w:rsidR="00503FF3" w:rsidRPr="00503FF3" w:rsidRDefault="00503FF3" w:rsidP="00503FF3">
      <w:pPr>
        <w:spacing w:line="360" w:lineRule="auto"/>
        <w:jc w:val="both"/>
        <w:rPr>
          <w:rFonts w:ascii="Times New Roman" w:hAnsi="Times New Roman" w:cs="Times New Roman"/>
          <w:sz w:val="24"/>
          <w:szCs w:val="24"/>
        </w:rPr>
      </w:pPr>
      <w:r w:rsidRPr="00503FF3">
        <w:rPr>
          <w:rFonts w:ascii="Times New Roman" w:hAnsi="Times New Roman" w:cs="Times New Roman"/>
          <w:sz w:val="24"/>
          <w:szCs w:val="24"/>
        </w:rPr>
        <w:t>He has organized several national seminars, workshops and training programs and has contributed extensively to university administration through roles such as NSS Programme Officer, Assistant Proctor, BOS Member, Warden and Coordinator for various academic bodies.</w:t>
      </w:r>
    </w:p>
    <w:p w14:paraId="769C279D" w14:textId="77777777" w:rsidR="0092504E" w:rsidRDefault="0092504E"/>
    <w:sectPr w:rsidR="00925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14"/>
    <w:rsid w:val="00023BD2"/>
    <w:rsid w:val="000E12BA"/>
    <w:rsid w:val="0038318C"/>
    <w:rsid w:val="00503FF3"/>
    <w:rsid w:val="00521403"/>
    <w:rsid w:val="00885412"/>
    <w:rsid w:val="00903E5A"/>
    <w:rsid w:val="0092504E"/>
    <w:rsid w:val="00946178"/>
    <w:rsid w:val="00980710"/>
    <w:rsid w:val="00A76614"/>
    <w:rsid w:val="00B45E56"/>
    <w:rsid w:val="00BB2773"/>
    <w:rsid w:val="00E56565"/>
    <w:rsid w:val="00F171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9107"/>
  <w15:chartTrackingRefBased/>
  <w15:docId w15:val="{E213AD72-E284-4E88-B2DD-E2998215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6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6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6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6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6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6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6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6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6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6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6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6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6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6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614"/>
    <w:rPr>
      <w:rFonts w:eastAsiaTheme="majorEastAsia" w:cstheme="majorBidi"/>
      <w:color w:val="272727" w:themeColor="text1" w:themeTint="D8"/>
    </w:rPr>
  </w:style>
  <w:style w:type="paragraph" w:styleId="Title">
    <w:name w:val="Title"/>
    <w:basedOn w:val="Normal"/>
    <w:next w:val="Normal"/>
    <w:link w:val="TitleChar"/>
    <w:uiPriority w:val="10"/>
    <w:qFormat/>
    <w:rsid w:val="00A7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6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6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614"/>
    <w:pPr>
      <w:spacing w:before="160"/>
      <w:jc w:val="center"/>
    </w:pPr>
    <w:rPr>
      <w:i/>
      <w:iCs/>
      <w:color w:val="404040" w:themeColor="text1" w:themeTint="BF"/>
    </w:rPr>
  </w:style>
  <w:style w:type="character" w:customStyle="1" w:styleId="QuoteChar">
    <w:name w:val="Quote Char"/>
    <w:basedOn w:val="DefaultParagraphFont"/>
    <w:link w:val="Quote"/>
    <w:uiPriority w:val="29"/>
    <w:rsid w:val="00A76614"/>
    <w:rPr>
      <w:i/>
      <w:iCs/>
      <w:color w:val="404040" w:themeColor="text1" w:themeTint="BF"/>
    </w:rPr>
  </w:style>
  <w:style w:type="paragraph" w:styleId="ListParagraph">
    <w:name w:val="List Paragraph"/>
    <w:basedOn w:val="Normal"/>
    <w:uiPriority w:val="34"/>
    <w:qFormat/>
    <w:rsid w:val="00A76614"/>
    <w:pPr>
      <w:ind w:left="720"/>
      <w:contextualSpacing/>
    </w:pPr>
  </w:style>
  <w:style w:type="character" w:styleId="IntenseEmphasis">
    <w:name w:val="Intense Emphasis"/>
    <w:basedOn w:val="DefaultParagraphFont"/>
    <w:uiPriority w:val="21"/>
    <w:qFormat/>
    <w:rsid w:val="00A76614"/>
    <w:rPr>
      <w:i/>
      <w:iCs/>
      <w:color w:val="2F5496" w:themeColor="accent1" w:themeShade="BF"/>
    </w:rPr>
  </w:style>
  <w:style w:type="paragraph" w:styleId="IntenseQuote">
    <w:name w:val="Intense Quote"/>
    <w:basedOn w:val="Normal"/>
    <w:next w:val="Normal"/>
    <w:link w:val="IntenseQuoteChar"/>
    <w:uiPriority w:val="30"/>
    <w:qFormat/>
    <w:rsid w:val="00A76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614"/>
    <w:rPr>
      <w:i/>
      <w:iCs/>
      <w:color w:val="2F5496" w:themeColor="accent1" w:themeShade="BF"/>
    </w:rPr>
  </w:style>
  <w:style w:type="character" w:styleId="IntenseReference">
    <w:name w:val="Intense Reference"/>
    <w:basedOn w:val="DefaultParagraphFont"/>
    <w:uiPriority w:val="32"/>
    <w:qFormat/>
    <w:rsid w:val="00A76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JPN</dc:creator>
  <cp:keywords/>
  <dc:description/>
  <cp:lastModifiedBy>Dr JPN</cp:lastModifiedBy>
  <cp:revision>15</cp:revision>
  <dcterms:created xsi:type="dcterms:W3CDTF">2025-11-30T13:56:00Z</dcterms:created>
  <dcterms:modified xsi:type="dcterms:W3CDTF">2025-11-30T14:27:00Z</dcterms:modified>
</cp:coreProperties>
</file>